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2A1" w:rsidRDefault="005202A1" w:rsidP="00134C3B">
      <w:pPr>
        <w:spacing w:after="0"/>
        <w:rPr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</w:p>
    <w:p w:rsidR="00B03707" w:rsidRDefault="00B03707" w:rsidP="005202A1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ru-RU"/>
        </w:rPr>
        <w:t>ПРОГРАММА СЕМИНАРА</w:t>
      </w:r>
    </w:p>
    <w:p w:rsidR="00033426" w:rsidRDefault="00033426" w:rsidP="00033426">
      <w:pPr>
        <w:spacing w:after="0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  <w:r w:rsidRPr="00033426">
        <w:rPr>
          <w:rFonts w:ascii="Arial" w:hAnsi="Arial" w:cs="Arial"/>
          <w:b/>
          <w:sz w:val="24"/>
          <w:szCs w:val="24"/>
          <w:lang w:val="ru-RU" w:eastAsia="ru-RU"/>
        </w:rPr>
        <w:t>12–14 февраля 2020 г, г. Кострома, пос. Новый, д. 1,</w:t>
      </w:r>
    </w:p>
    <w:p w:rsidR="00033426" w:rsidRDefault="00033426" w:rsidP="00033426">
      <w:pPr>
        <w:spacing w:after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33426">
        <w:rPr>
          <w:rFonts w:ascii="Arial" w:hAnsi="Arial" w:cs="Arial"/>
          <w:b/>
          <w:sz w:val="24"/>
          <w:szCs w:val="24"/>
          <w:lang w:val="ru-RU"/>
        </w:rPr>
        <w:t>Институт педагогики и психологии</w:t>
      </w:r>
    </w:p>
    <w:p w:rsidR="00033426" w:rsidRPr="00033426" w:rsidRDefault="00033426" w:rsidP="00033426">
      <w:pPr>
        <w:spacing w:after="0"/>
        <w:jc w:val="center"/>
        <w:rPr>
          <w:rFonts w:ascii="Arial" w:hAnsi="Arial" w:cs="Arial"/>
          <w:b/>
          <w:sz w:val="24"/>
          <w:szCs w:val="24"/>
          <w:lang w:val="en-US" w:eastAsia="ru-RU"/>
        </w:rPr>
      </w:pPr>
    </w:p>
    <w:tbl>
      <w:tblPr>
        <w:tblW w:w="10554" w:type="dxa"/>
        <w:tblInd w:w="3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853"/>
      </w:tblGrid>
      <w:tr w:rsidR="005202A1" w:rsidTr="00033426">
        <w:tc>
          <w:tcPr>
            <w:tcW w:w="1701" w:type="dxa"/>
            <w:shd w:val="clear" w:color="auto" w:fill="auto"/>
            <w:vAlign w:val="center"/>
          </w:tcPr>
          <w:p w:rsidR="005202A1" w:rsidRPr="008D0963" w:rsidRDefault="005202A1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shd w:val="clear" w:color="auto" w:fill="auto"/>
            <w:vAlign w:val="center"/>
          </w:tcPr>
          <w:p w:rsidR="005202A1" w:rsidRPr="005202A1" w:rsidRDefault="00AA1439" w:rsidP="00033426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Среда</w:t>
            </w:r>
            <w:r w:rsidR="005202A1" w:rsidRPr="005202A1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2</w:t>
            </w:r>
            <w:r w:rsidR="005202A1" w:rsidRPr="005202A1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февраля</w:t>
            </w:r>
          </w:p>
        </w:tc>
      </w:tr>
      <w:tr w:rsidR="005202A1" w:rsidTr="00033426">
        <w:tc>
          <w:tcPr>
            <w:tcW w:w="1701" w:type="dxa"/>
            <w:shd w:val="clear" w:color="auto" w:fill="auto"/>
            <w:vAlign w:val="center"/>
          </w:tcPr>
          <w:p w:rsidR="005202A1" w:rsidRPr="008D0963" w:rsidRDefault="005202A1" w:rsidP="00B40D9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.00-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B40D9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5202A1" w:rsidRPr="008D0963" w:rsidRDefault="005202A1" w:rsidP="0003342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Регистрация участников семинара </w:t>
            </w:r>
          </w:p>
        </w:tc>
      </w:tr>
      <w:tr w:rsidR="005202A1" w:rsidRPr="005202A1" w:rsidTr="00033426">
        <w:tc>
          <w:tcPr>
            <w:tcW w:w="1701" w:type="dxa"/>
            <w:shd w:val="clear" w:color="auto" w:fill="auto"/>
            <w:vAlign w:val="center"/>
          </w:tcPr>
          <w:p w:rsidR="005202A1" w:rsidRPr="008D0963" w:rsidRDefault="005202A1" w:rsidP="006C74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B40D9D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0 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5202A1" w:rsidRPr="005202A1" w:rsidRDefault="005202A1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202A1">
              <w:rPr>
                <w:rFonts w:ascii="Arial" w:hAnsi="Arial" w:cs="Arial"/>
                <w:sz w:val="24"/>
                <w:szCs w:val="24"/>
                <w:lang w:val="ru-RU"/>
              </w:rPr>
              <w:t xml:space="preserve">Вступительное слово.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Представление тренеров. </w:t>
            </w:r>
            <w:r w:rsidRPr="005202A1">
              <w:rPr>
                <w:rFonts w:ascii="Arial" w:hAnsi="Arial" w:cs="Arial"/>
                <w:sz w:val="24"/>
                <w:szCs w:val="24"/>
                <w:lang w:val="ru-RU"/>
              </w:rPr>
              <w:t>Володина Е.А., директор Фонда «Димина Мечта»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  <w:tr w:rsidR="005202A1" w:rsidRPr="007B3513" w:rsidTr="00CE01E6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2A1" w:rsidRPr="008D0963" w:rsidRDefault="005202A1" w:rsidP="006C74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0-1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0    </w:t>
            </w:r>
          </w:p>
        </w:tc>
        <w:tc>
          <w:tcPr>
            <w:tcW w:w="8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2A1" w:rsidRPr="008D0963" w:rsidRDefault="005202A1" w:rsidP="00033426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Модуль 1. Общая информация о системе “Портаж”: общие сведения </w:t>
            </w:r>
          </w:p>
        </w:tc>
      </w:tr>
      <w:tr w:rsidR="00CE01E6" w:rsidRPr="007B3513" w:rsidTr="00A6335A">
        <w:trPr>
          <w:trHeight w:val="339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CE01E6" w:rsidRDefault="00CE01E6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53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CE01E6" w:rsidRPr="008D0963" w:rsidRDefault="00CE01E6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Кофе-брейк  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CE01E6" w:rsidP="006C74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11.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5-12.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D918DF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2. Материалы системы “Портаж”: ключевые компоненты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6C74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12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CE01E6"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5-1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3. “Портаж” в действии: структура социально-педагогической  системы</w:t>
            </w:r>
            <w:r w:rsidRPr="008D0963">
              <w:rPr>
                <w:lang w:val="ru-RU"/>
              </w:rPr>
              <w:t xml:space="preserve"> </w:t>
            </w:r>
          </w:p>
        </w:tc>
      </w:tr>
      <w:tr w:rsidR="00B40D9D" w:rsidRPr="00C1140E" w:rsidTr="00033426">
        <w:tc>
          <w:tcPr>
            <w:tcW w:w="1701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13.3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Перерыв на обед  </w:t>
            </w:r>
          </w:p>
        </w:tc>
      </w:tr>
      <w:tr w:rsidR="00B40D9D" w:rsidRPr="00574873" w:rsidTr="00033426">
        <w:trPr>
          <w:trHeight w:val="742"/>
        </w:trPr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6C74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14.3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-15.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033426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Модуль 4. Первоначальный индивидуальный профиль развития: определение целей обучения</w:t>
            </w:r>
          </w:p>
        </w:tc>
      </w:tr>
      <w:tr w:rsidR="00B40D9D" w:rsidRPr="008D0963" w:rsidTr="006C74B4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9D" w:rsidRPr="008D0963" w:rsidRDefault="00B40D9D" w:rsidP="006C74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</w:p>
        </w:tc>
        <w:tc>
          <w:tcPr>
            <w:tcW w:w="8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5. Установление рабочих партнерских отношений с родителями     и коллегами</w:t>
            </w:r>
          </w:p>
        </w:tc>
      </w:tr>
      <w:tr w:rsidR="006C74B4" w:rsidRPr="008D0963" w:rsidTr="006C74B4"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C74B4" w:rsidRDefault="006C74B4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16.00-16.10</w:t>
            </w:r>
          </w:p>
        </w:tc>
        <w:tc>
          <w:tcPr>
            <w:tcW w:w="8853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C74B4" w:rsidRPr="008D0963" w:rsidRDefault="006C74B4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Кофе-брейк  </w:t>
            </w:r>
          </w:p>
        </w:tc>
      </w:tr>
      <w:tr w:rsidR="00B40D9D" w:rsidRPr="008D096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6C74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F16E19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6. Четкая формулировка в описании поведения ребенка</w:t>
            </w:r>
          </w:p>
        </w:tc>
      </w:tr>
      <w:tr w:rsidR="00B40D9D" w:rsidRPr="008D0963" w:rsidTr="00A6335A"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B40D9D" w:rsidRPr="008D0963" w:rsidRDefault="00B40D9D" w:rsidP="006C74B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17.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-18.</w:t>
            </w:r>
            <w:r w:rsidR="006C74B4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853" w:type="dxa"/>
            <w:tcBorders>
              <w:bottom w:val="nil"/>
            </w:tcBorders>
            <w:shd w:val="clear" w:color="auto" w:fill="auto"/>
            <w:vAlign w:val="center"/>
          </w:tcPr>
          <w:p w:rsidR="00B40D9D" w:rsidRPr="008D0963" w:rsidRDefault="006C74B4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Модуль 7. </w:t>
            </w:r>
            <w:r w:rsidR="00B40D9D" w:rsidRPr="00C8432F">
              <w:rPr>
                <w:rFonts w:ascii="Arial" w:hAnsi="Arial" w:cs="Arial"/>
                <w:sz w:val="24"/>
                <w:szCs w:val="24"/>
                <w:lang w:val="ru-RU"/>
              </w:rPr>
              <w:t>Написание четких целей обучения: обсуждение формулировки</w:t>
            </w:r>
          </w:p>
        </w:tc>
      </w:tr>
      <w:tr w:rsidR="00B40D9D" w:rsidRPr="005202A1" w:rsidTr="00A6335A">
        <w:tc>
          <w:tcPr>
            <w:tcW w:w="17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tabs>
                <w:tab w:val="left" w:pos="1814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Четверг</w:t>
            </w:r>
            <w:r w:rsidRPr="005202A1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, 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3</w:t>
            </w:r>
            <w:r w:rsidRPr="005202A1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февраля</w:t>
            </w:r>
          </w:p>
        </w:tc>
      </w:tr>
      <w:tr w:rsidR="00B40D9D" w:rsidRPr="00B27FC1" w:rsidTr="00A6335A"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10.00-11.00</w:t>
            </w:r>
          </w:p>
        </w:tc>
        <w:tc>
          <w:tcPr>
            <w:tcW w:w="8853" w:type="dxa"/>
            <w:tcBorders>
              <w:top w:val="nil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AE4">
              <w:rPr>
                <w:rFonts w:ascii="Arial" w:hAnsi="Arial" w:cs="Arial"/>
                <w:sz w:val="24"/>
                <w:szCs w:val="24"/>
                <w:lang w:val="ru-RU"/>
              </w:rPr>
              <w:t>Модуль 8.</w:t>
            </w:r>
            <w:r w:rsidRPr="00EF4AE4">
              <w:rPr>
                <w:rFonts w:ascii="Arial" w:hAnsi="Arial" w:cs="Arial"/>
                <w:sz w:val="24"/>
                <w:szCs w:val="24"/>
                <w:lang w:val="ru-RU"/>
              </w:rPr>
              <w:tab/>
              <w:t>Планирование успеха – анализ задания: стратегии, повышающие эффективность процесса обучения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0-1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EF4AE4" w:rsidRDefault="00B40D9D" w:rsidP="0003342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AE4">
              <w:rPr>
                <w:rFonts w:ascii="Arial" w:hAnsi="Arial" w:cs="Arial"/>
                <w:sz w:val="24"/>
                <w:szCs w:val="24"/>
                <w:lang w:val="ru-RU"/>
              </w:rPr>
              <w:t>Задания и ролевая игра  по Модулю 8</w:t>
            </w:r>
          </w:p>
        </w:tc>
      </w:tr>
      <w:tr w:rsidR="00B40D9D" w:rsidRPr="0096587F" w:rsidTr="00033426">
        <w:tc>
          <w:tcPr>
            <w:tcW w:w="1701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Кофе-брейк </w:t>
            </w:r>
          </w:p>
        </w:tc>
      </w:tr>
      <w:tr w:rsidR="00B40D9D" w:rsidRPr="00EF4AE4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AE4">
              <w:rPr>
                <w:rFonts w:ascii="Arial" w:hAnsi="Arial" w:cs="Arial"/>
                <w:sz w:val="24"/>
                <w:szCs w:val="24"/>
                <w:lang w:val="ru-RU"/>
              </w:rPr>
              <w:t>Модуль 9. Разработка обучающей деятельности по системе “Портаж”</w:t>
            </w:r>
          </w:p>
        </w:tc>
      </w:tr>
      <w:tr w:rsidR="00B40D9D" w:rsidRPr="009357F3" w:rsidTr="00033426">
        <w:tc>
          <w:tcPr>
            <w:tcW w:w="1701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13.00-13.45</w:t>
            </w:r>
          </w:p>
        </w:tc>
        <w:tc>
          <w:tcPr>
            <w:tcW w:w="8853" w:type="dxa"/>
            <w:shd w:val="clear" w:color="auto" w:fill="FFFFCC"/>
            <w:vAlign w:val="center"/>
          </w:tcPr>
          <w:p w:rsidR="00B40D9D" w:rsidRPr="00C8432F" w:rsidRDefault="00B40D9D" w:rsidP="00A6335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C8432F">
              <w:rPr>
                <w:rFonts w:ascii="Arial" w:hAnsi="Arial" w:cs="Arial"/>
                <w:sz w:val="24"/>
                <w:szCs w:val="24"/>
                <w:lang w:val="ru-RU"/>
              </w:rPr>
              <w:t>Перерыв на обед</w:t>
            </w:r>
          </w:p>
        </w:tc>
      </w:tr>
      <w:tr w:rsidR="00B40D9D" w:rsidRPr="0020061F" w:rsidTr="00A6335A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9D" w:rsidRPr="008D0963" w:rsidRDefault="00B40D9D" w:rsidP="00A6335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Задания и ролевая игра</w:t>
            </w:r>
            <w:r w:rsidRPr="008D0963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по Модулю 9 </w:t>
            </w:r>
            <w:r w:rsidRPr="008D0963"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6C74B4" w:rsidRPr="0020061F" w:rsidTr="00A6335A"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C74B4" w:rsidRPr="008D0963" w:rsidRDefault="006C74B4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15.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-15.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8853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6C74B4" w:rsidRPr="008D0963" w:rsidRDefault="00A6335A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A6335A">
              <w:rPr>
                <w:rFonts w:ascii="Arial" w:hAnsi="Arial" w:cs="Arial"/>
                <w:sz w:val="24"/>
                <w:szCs w:val="24"/>
                <w:lang w:val="ru-RU"/>
              </w:rPr>
              <w:t>Кофе-брейк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A6335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16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40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10.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Использование данных таблиц деятельности  </w:t>
            </w:r>
          </w:p>
        </w:tc>
      </w:tr>
      <w:tr w:rsidR="00B40D9D" w:rsidRPr="005202A1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tabs>
                <w:tab w:val="left" w:pos="1914"/>
              </w:tabs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Пятница,</w:t>
            </w:r>
            <w:r w:rsidRPr="005202A1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 xml:space="preserve"> 1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4</w:t>
            </w:r>
            <w:r w:rsidRPr="005202A1"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  <w:lang w:val="ru-RU"/>
              </w:rPr>
              <w:t>февраля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10.00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11.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Индивидуальный прогресс – периодический анализ успеха 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12.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Мониторинг и контроль  </w:t>
            </w:r>
          </w:p>
        </w:tc>
      </w:tr>
      <w:tr w:rsidR="00B40D9D" w:rsidRPr="0096587F" w:rsidTr="00033426">
        <w:tc>
          <w:tcPr>
            <w:tcW w:w="1701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Кофе-брейк 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color w:val="FF0000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13.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“Портаж”  и игра: планирование обобщения навыка 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FFFFCC"/>
            <w:vAlign w:val="center"/>
          </w:tcPr>
          <w:p w:rsidR="00B40D9D" w:rsidRPr="008D0963" w:rsidRDefault="00B40D9D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13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14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8853" w:type="dxa"/>
            <w:shd w:val="clear" w:color="auto" w:fill="FFFFCC"/>
            <w:vAlign w:val="center"/>
          </w:tcPr>
          <w:p w:rsidR="00B40D9D" w:rsidRPr="00EF4AE4" w:rsidRDefault="00B40D9D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AE4">
              <w:rPr>
                <w:rFonts w:ascii="Arial" w:hAnsi="Arial" w:cs="Arial"/>
                <w:sz w:val="24"/>
                <w:szCs w:val="24"/>
                <w:lang w:val="ru-RU"/>
              </w:rPr>
              <w:t>Перерыв на обед</w:t>
            </w:r>
          </w:p>
        </w:tc>
      </w:tr>
      <w:tr w:rsidR="00B40D9D" w:rsidRPr="00574873" w:rsidTr="00033426">
        <w:tc>
          <w:tcPr>
            <w:tcW w:w="1701" w:type="dxa"/>
            <w:shd w:val="clear" w:color="auto" w:fill="FFFFFF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4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8853" w:type="dxa"/>
            <w:shd w:val="clear" w:color="auto" w:fill="FFFFFF"/>
            <w:vAlign w:val="center"/>
          </w:tcPr>
          <w:p w:rsidR="00B40D9D" w:rsidRPr="00C8432F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4AE4">
              <w:rPr>
                <w:rFonts w:ascii="Arial" w:hAnsi="Arial" w:cs="Arial"/>
                <w:sz w:val="24"/>
                <w:szCs w:val="24"/>
                <w:lang w:val="ru-RU"/>
              </w:rPr>
              <w:t>Модуль 14.</w:t>
            </w:r>
            <w:r w:rsidRPr="00EF4AE4">
              <w:rPr>
                <w:rFonts w:ascii="Arial" w:hAnsi="Arial" w:cs="Arial"/>
                <w:sz w:val="24"/>
                <w:szCs w:val="24"/>
                <w:lang w:val="ru-RU"/>
              </w:rPr>
              <w:tab/>
              <w:t>Поддержка и поощрение развития ребенка в сфере социализации</w:t>
            </w:r>
          </w:p>
        </w:tc>
      </w:tr>
      <w:tr w:rsidR="00B40D9D" w:rsidRPr="00574873" w:rsidTr="00A6335A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8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Задания по Модулю 14 </w:t>
            </w:r>
          </w:p>
        </w:tc>
      </w:tr>
      <w:tr w:rsidR="00A6335A" w:rsidRPr="00574873" w:rsidTr="00A6335A">
        <w:tc>
          <w:tcPr>
            <w:tcW w:w="1701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6335A" w:rsidRPr="008D0963" w:rsidRDefault="00A6335A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16.00-16.15</w:t>
            </w:r>
          </w:p>
        </w:tc>
        <w:tc>
          <w:tcPr>
            <w:tcW w:w="8853" w:type="dxa"/>
            <w:tcBorders>
              <w:top w:val="single" w:sz="4" w:space="0" w:color="auto"/>
            </w:tcBorders>
            <w:shd w:val="clear" w:color="auto" w:fill="FFFFCC"/>
            <w:vAlign w:val="center"/>
          </w:tcPr>
          <w:p w:rsidR="00A6335A" w:rsidRPr="008D0963" w:rsidRDefault="00A6335A" w:rsidP="00A6335A">
            <w:pPr>
              <w:spacing w:after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Кофе-брейк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A6335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15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Модуль 15.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ab/>
              <w:t xml:space="preserve">Работа с другими специалистами  </w:t>
            </w:r>
          </w:p>
        </w:tc>
      </w:tr>
      <w:tr w:rsidR="00B40D9D" w:rsidRPr="007B3513" w:rsidTr="00033426"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Заключение </w:t>
            </w:r>
          </w:p>
        </w:tc>
      </w:tr>
      <w:tr w:rsidR="00B40D9D" w:rsidRPr="00A6335A" w:rsidTr="00033426">
        <w:trPr>
          <w:trHeight w:val="399"/>
        </w:trPr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Оценка семинара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, Документы</w:t>
            </w:r>
          </w:p>
        </w:tc>
      </w:tr>
      <w:tr w:rsidR="00B40D9D" w:rsidRPr="00134C3B" w:rsidTr="00033426">
        <w:trPr>
          <w:trHeight w:val="399"/>
        </w:trPr>
        <w:tc>
          <w:tcPr>
            <w:tcW w:w="1701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17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50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853" w:type="dxa"/>
            <w:shd w:val="clear" w:color="auto" w:fill="auto"/>
            <w:vAlign w:val="center"/>
          </w:tcPr>
          <w:p w:rsidR="00B40D9D" w:rsidRPr="008D0963" w:rsidRDefault="00B40D9D" w:rsidP="0003342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 xml:space="preserve">Выводы и вручение сертификатов об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у</w:t>
            </w:r>
            <w:r w:rsidRPr="008D0963">
              <w:rPr>
                <w:rFonts w:ascii="Arial" w:hAnsi="Arial" w:cs="Arial"/>
                <w:sz w:val="24"/>
                <w:szCs w:val="24"/>
                <w:lang w:val="ru-RU"/>
              </w:rPr>
              <w:t>частии</w:t>
            </w:r>
            <w:r w:rsidR="00A6335A">
              <w:rPr>
                <w:rFonts w:ascii="Arial" w:hAnsi="Arial" w:cs="Arial"/>
                <w:sz w:val="24"/>
                <w:szCs w:val="24"/>
                <w:lang w:val="ru-RU"/>
              </w:rPr>
              <w:t>. Общее фото</w:t>
            </w:r>
          </w:p>
        </w:tc>
      </w:tr>
    </w:tbl>
    <w:p w:rsidR="00BC0935" w:rsidRDefault="00BC0935" w:rsidP="00154A27">
      <w:pPr>
        <w:rPr>
          <w:rFonts w:ascii="Arial" w:hAnsi="Arial" w:cs="Arial"/>
          <w:sz w:val="24"/>
          <w:szCs w:val="24"/>
          <w:lang w:val="ru-RU"/>
        </w:rPr>
      </w:pPr>
    </w:p>
    <w:sectPr w:rsidR="00BC0935" w:rsidSect="00EF4AE4">
      <w:footerReference w:type="default" r:id="rId7"/>
      <w:headerReference w:type="first" r:id="rId8"/>
      <w:pgSz w:w="11906" w:h="16838"/>
      <w:pgMar w:top="709" w:right="851" w:bottom="851" w:left="426" w:header="709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DF" w:rsidRDefault="00D918DF" w:rsidP="001E438F">
      <w:pPr>
        <w:spacing w:after="0" w:line="240" w:lineRule="auto"/>
      </w:pPr>
      <w:r>
        <w:separator/>
      </w:r>
    </w:p>
  </w:endnote>
  <w:endnote w:type="continuationSeparator" w:id="0">
    <w:p w:rsidR="00D918DF" w:rsidRDefault="00D918DF" w:rsidP="001E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38F" w:rsidRPr="001E438F" w:rsidRDefault="003F0AD9" w:rsidP="001E438F">
    <w:pPr>
      <w:tabs>
        <w:tab w:val="center" w:pos="4677"/>
        <w:tab w:val="right" w:pos="9355"/>
      </w:tabs>
      <w:spacing w:after="0" w:line="240" w:lineRule="auto"/>
      <w:rPr>
        <w:rFonts w:ascii="Cambria" w:hAnsi="Cambria"/>
        <w:b/>
        <w:sz w:val="24"/>
        <w:szCs w:val="24"/>
        <w:u w:val="single"/>
        <w:lang w:val="ru-RU"/>
      </w:rPr>
    </w:pPr>
    <w:r w:rsidRPr="003F0AD9">
      <w:rPr>
        <w:rFonts w:ascii="Cambria" w:hAnsi="Cambria"/>
        <w:b/>
        <w:sz w:val="24"/>
        <w:szCs w:val="24"/>
        <w:u w:val="single"/>
        <w:lang w:val="ru-RU"/>
      </w:rPr>
      <w:pict>
        <v:rect id="_x0000_i1025" style="width:0;height:1.5pt" o:hralign="center" o:hrstd="t" o:hr="t" fillcolor="#a0a0a0" stroked="f"/>
      </w:pict>
    </w:r>
  </w:p>
  <w:p w:rsidR="001E438F" w:rsidRPr="001E438F" w:rsidRDefault="001E438F" w:rsidP="001E438F">
    <w:pPr>
      <w:tabs>
        <w:tab w:val="center" w:pos="4677"/>
        <w:tab w:val="right" w:pos="9355"/>
      </w:tabs>
      <w:spacing w:after="0" w:line="240" w:lineRule="auto"/>
      <w:rPr>
        <w:b/>
        <w:color w:val="0070C0"/>
        <w:sz w:val="24"/>
        <w:szCs w:val="24"/>
        <w:lang w:val="ru-RU"/>
      </w:rPr>
    </w:pPr>
    <w:r w:rsidRPr="001E438F">
      <w:rPr>
        <w:b/>
        <w:color w:val="0070C0"/>
        <w:sz w:val="24"/>
        <w:szCs w:val="24"/>
        <w:lang w:val="ru-RU"/>
      </w:rPr>
      <w:t xml:space="preserve">Фонд «Димина Мечта»                     </w:t>
    </w:r>
    <w:r>
      <w:rPr>
        <w:b/>
        <w:color w:val="0070C0"/>
        <w:sz w:val="24"/>
        <w:szCs w:val="24"/>
        <w:lang w:val="ru-RU"/>
      </w:rPr>
      <w:t xml:space="preserve">               </w:t>
    </w:r>
    <w:r w:rsidRPr="001E438F">
      <w:rPr>
        <w:b/>
        <w:color w:val="0070C0"/>
        <w:sz w:val="24"/>
        <w:szCs w:val="24"/>
        <w:lang w:val="ru-RU"/>
      </w:rPr>
      <w:t xml:space="preserve">                                                              </w:t>
    </w:r>
    <w:r w:rsidRPr="001E438F">
      <w:rPr>
        <w:b/>
        <w:color w:val="0070C0"/>
        <w:sz w:val="24"/>
        <w:szCs w:val="24"/>
        <w:lang w:val="en-US"/>
      </w:rPr>
      <w:t>www</w:t>
    </w:r>
    <w:r w:rsidRPr="001E438F">
      <w:rPr>
        <w:b/>
        <w:color w:val="0070C0"/>
        <w:sz w:val="24"/>
        <w:szCs w:val="24"/>
        <w:lang w:val="ru-RU"/>
      </w:rPr>
      <w:t>.</w:t>
    </w:r>
    <w:proofErr w:type="spellStart"/>
    <w:r w:rsidRPr="001E438F">
      <w:rPr>
        <w:b/>
        <w:color w:val="0070C0"/>
        <w:sz w:val="24"/>
        <w:szCs w:val="24"/>
        <w:lang w:val="en-US"/>
      </w:rPr>
      <w:t>dd</w:t>
    </w:r>
    <w:r w:rsidR="005F7A13">
      <w:rPr>
        <w:b/>
        <w:color w:val="0070C0"/>
        <w:sz w:val="24"/>
        <w:szCs w:val="24"/>
        <w:lang w:val="en-US"/>
      </w:rPr>
      <w:t>fRussia</w:t>
    </w:r>
    <w:proofErr w:type="spellEnd"/>
    <w:r w:rsidRPr="001E438F">
      <w:rPr>
        <w:b/>
        <w:color w:val="0070C0"/>
        <w:sz w:val="24"/>
        <w:szCs w:val="24"/>
        <w:lang w:val="ru-RU"/>
      </w:rPr>
      <w:t>.</w:t>
    </w:r>
    <w:proofErr w:type="spellStart"/>
    <w:r w:rsidRPr="001E438F">
      <w:rPr>
        <w:b/>
        <w:color w:val="0070C0"/>
        <w:sz w:val="24"/>
        <w:szCs w:val="24"/>
        <w:lang w:val="en-US"/>
      </w:rPr>
      <w:t>ru</w:t>
    </w:r>
    <w:proofErr w:type="spellEnd"/>
  </w:p>
  <w:p w:rsidR="001E438F" w:rsidRPr="005F7A13" w:rsidRDefault="001E438F" w:rsidP="001E438F">
    <w:pPr>
      <w:tabs>
        <w:tab w:val="center" w:pos="4677"/>
        <w:tab w:val="right" w:pos="9355"/>
      </w:tabs>
      <w:spacing w:after="0" w:line="240" w:lineRule="auto"/>
      <w:rPr>
        <w:lang w:val="ru-RU"/>
      </w:rPr>
    </w:pPr>
    <w:r w:rsidRPr="001E438F">
      <w:rPr>
        <w:lang w:val="ru-RU"/>
      </w:rPr>
      <w:t xml:space="preserve">Почтовый адрес: 105264, г. Москва ул.7-я Парковая, </w:t>
    </w:r>
    <w:r>
      <w:rPr>
        <w:lang w:val="ru-RU"/>
      </w:rPr>
      <w:t>дом 24, офис 1</w:t>
    </w:r>
    <w:r w:rsidRPr="001E438F">
      <w:rPr>
        <w:lang w:val="ru-RU"/>
      </w:rPr>
      <w:t>02</w:t>
    </w:r>
    <w:r>
      <w:rPr>
        <w:lang w:val="ru-RU"/>
      </w:rPr>
      <w:t xml:space="preserve">   </w:t>
    </w:r>
    <w:r w:rsidRPr="001E438F">
      <w:rPr>
        <w:lang w:val="ru-RU"/>
      </w:rPr>
      <w:t xml:space="preserve">   </w:t>
    </w:r>
    <w:r>
      <w:rPr>
        <w:lang w:val="ru-RU"/>
      </w:rPr>
      <w:t xml:space="preserve">                </w:t>
    </w:r>
    <w:r w:rsidRPr="001E438F">
      <w:rPr>
        <w:lang w:val="ru-RU"/>
      </w:rPr>
      <w:t xml:space="preserve">  тел.: +7 (499) </w:t>
    </w:r>
    <w:r w:rsidR="005F7A13" w:rsidRPr="005F7A13">
      <w:rPr>
        <w:lang w:val="ru-RU"/>
      </w:rPr>
      <w:t>689 55 99</w:t>
    </w:r>
  </w:p>
  <w:p w:rsidR="001E438F" w:rsidRPr="001E438F" w:rsidRDefault="001E438F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DF" w:rsidRDefault="00D918DF" w:rsidP="001E438F">
      <w:pPr>
        <w:spacing w:after="0" w:line="240" w:lineRule="auto"/>
      </w:pPr>
      <w:r>
        <w:separator/>
      </w:r>
    </w:p>
  </w:footnote>
  <w:footnote w:type="continuationSeparator" w:id="0">
    <w:p w:rsidR="00D918DF" w:rsidRDefault="00D918DF" w:rsidP="001E4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87F" w:rsidRPr="005A2D32" w:rsidRDefault="002532E0" w:rsidP="0096587F">
    <w:pPr>
      <w:spacing w:after="0"/>
      <w:jc w:val="right"/>
      <w:rPr>
        <w:rFonts w:ascii="Arial" w:hAnsi="Arial" w:cs="Arial"/>
        <w:b/>
        <w:color w:val="0070C0"/>
        <w:sz w:val="24"/>
        <w:szCs w:val="24"/>
        <w:lang w:val="ru-RU"/>
      </w:rPr>
    </w:pPr>
    <w:r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alt="Promise Logo_print" style="position:absolute;left:0;text-align:left;margin-left:91.15pt;margin-top:-6.3pt;width:75.6pt;height:58.35pt;z-index:251658240;visibility:visible">
          <v:imagedata r:id="rId1" o:title="Promise Logo_print"/>
          <w10:wrap type="square"/>
        </v:shape>
      </w:pict>
    </w:r>
    <w:r>
      <w:rPr>
        <w:rFonts w:ascii="Times New Roman" w:hAnsi="Times New Roman"/>
        <w:noProof/>
        <w:sz w:val="24"/>
        <w:szCs w:val="24"/>
      </w:rPr>
      <w:pict>
        <v:shape id="Рисунок 1" o:spid="_x0000_s2050" type="#_x0000_t75" alt="Logo Rus 2015" style="position:absolute;left:0;text-align:left;margin-left:-2.4pt;margin-top:-6.3pt;width:88.9pt;height:54.45pt;z-index:251657216;visibility:visible">
          <v:imagedata r:id="rId2" o:title="Logo Rus 2015"/>
          <w10:wrap type="square"/>
        </v:shape>
      </w:pict>
    </w:r>
    <w:r w:rsidR="0096587F" w:rsidRPr="005A2D32">
      <w:rPr>
        <w:rFonts w:ascii="Arial" w:hAnsi="Arial" w:cs="Arial"/>
        <w:b/>
        <w:color w:val="0070C0"/>
        <w:sz w:val="24"/>
        <w:szCs w:val="24"/>
        <w:lang w:val="ru-RU"/>
      </w:rPr>
      <w:t xml:space="preserve">СЕМИНАР  “Основные принципы методики “Портаж” </w:t>
    </w:r>
  </w:p>
  <w:p w:rsidR="002532E0" w:rsidRDefault="0096587F" w:rsidP="0096587F">
    <w:pPr>
      <w:spacing w:after="0"/>
      <w:jc w:val="right"/>
      <w:rPr>
        <w:rFonts w:ascii="Arial" w:hAnsi="Arial" w:cs="Arial"/>
        <w:b/>
        <w:color w:val="0070C0"/>
        <w:sz w:val="24"/>
        <w:szCs w:val="24"/>
        <w:lang w:val="ru-RU"/>
      </w:rPr>
    </w:pPr>
    <w:r w:rsidRPr="005A2D32">
      <w:rPr>
        <w:rFonts w:ascii="Arial" w:hAnsi="Arial" w:cs="Arial"/>
        <w:b/>
        <w:color w:val="0070C0"/>
        <w:sz w:val="24"/>
        <w:szCs w:val="24"/>
        <w:lang w:val="ru-RU"/>
      </w:rPr>
      <w:t>в индивидуальной работе с детьми</w:t>
    </w:r>
    <w:r w:rsidR="002532E0">
      <w:rPr>
        <w:rFonts w:ascii="Arial" w:hAnsi="Arial" w:cs="Arial"/>
        <w:b/>
        <w:color w:val="0070C0"/>
        <w:sz w:val="24"/>
        <w:szCs w:val="24"/>
        <w:lang w:val="ru-RU"/>
      </w:rPr>
      <w:t xml:space="preserve"> </w:t>
    </w:r>
    <w:r w:rsidRPr="005A2D32">
      <w:rPr>
        <w:rFonts w:ascii="Arial" w:hAnsi="Arial" w:cs="Arial"/>
        <w:b/>
        <w:color w:val="0070C0"/>
        <w:sz w:val="24"/>
        <w:szCs w:val="24"/>
        <w:lang w:val="ru-RU"/>
      </w:rPr>
      <w:t xml:space="preserve">с ограниченными </w:t>
    </w:r>
  </w:p>
  <w:p w:rsidR="0096587F" w:rsidRPr="005A2D32" w:rsidRDefault="0096587F" w:rsidP="0096587F">
    <w:pPr>
      <w:spacing w:after="0"/>
      <w:jc w:val="right"/>
      <w:rPr>
        <w:rFonts w:ascii="Arial" w:hAnsi="Arial" w:cs="Arial"/>
        <w:b/>
        <w:color w:val="0070C0"/>
        <w:sz w:val="24"/>
        <w:szCs w:val="24"/>
        <w:lang w:val="ru-RU"/>
      </w:rPr>
    </w:pPr>
    <w:r w:rsidRPr="005A2D32">
      <w:rPr>
        <w:rFonts w:ascii="Arial" w:hAnsi="Arial" w:cs="Arial"/>
        <w:b/>
        <w:color w:val="0070C0"/>
        <w:sz w:val="24"/>
        <w:szCs w:val="24"/>
        <w:lang w:val="ru-RU"/>
      </w:rPr>
      <w:t>возможностями здоровья”</w:t>
    </w:r>
  </w:p>
  <w:p w:rsidR="007349E3" w:rsidRPr="00033426" w:rsidRDefault="007349E3" w:rsidP="0096587F">
    <w:pPr>
      <w:spacing w:after="0"/>
      <w:jc w:val="right"/>
      <w:rPr>
        <w:rFonts w:ascii="Arial" w:hAnsi="Arial" w:cs="Arial"/>
        <w:b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3C7A"/>
    <w:rsid w:val="000073A2"/>
    <w:rsid w:val="00010C22"/>
    <w:rsid w:val="00026A36"/>
    <w:rsid w:val="00033426"/>
    <w:rsid w:val="00062332"/>
    <w:rsid w:val="0007321D"/>
    <w:rsid w:val="000A2CD8"/>
    <w:rsid w:val="000C126C"/>
    <w:rsid w:val="000D7EE0"/>
    <w:rsid w:val="000E642C"/>
    <w:rsid w:val="000E6B12"/>
    <w:rsid w:val="000E7FC9"/>
    <w:rsid w:val="000F0AA3"/>
    <w:rsid w:val="00116E99"/>
    <w:rsid w:val="00126057"/>
    <w:rsid w:val="00127C5B"/>
    <w:rsid w:val="001325D2"/>
    <w:rsid w:val="00134C3B"/>
    <w:rsid w:val="001533DA"/>
    <w:rsid w:val="0015426F"/>
    <w:rsid w:val="00154A27"/>
    <w:rsid w:val="00161B2F"/>
    <w:rsid w:val="0016354E"/>
    <w:rsid w:val="00164BC8"/>
    <w:rsid w:val="00173932"/>
    <w:rsid w:val="0018317A"/>
    <w:rsid w:val="001E438F"/>
    <w:rsid w:val="001E765E"/>
    <w:rsid w:val="0020061F"/>
    <w:rsid w:val="002069D9"/>
    <w:rsid w:val="0023146B"/>
    <w:rsid w:val="0024458B"/>
    <w:rsid w:val="002532E0"/>
    <w:rsid w:val="002659EC"/>
    <w:rsid w:val="00267269"/>
    <w:rsid w:val="00290268"/>
    <w:rsid w:val="002A104B"/>
    <w:rsid w:val="002D261D"/>
    <w:rsid w:val="002D4829"/>
    <w:rsid w:val="002D4B0F"/>
    <w:rsid w:val="002F0758"/>
    <w:rsid w:val="00314147"/>
    <w:rsid w:val="00334FF8"/>
    <w:rsid w:val="0036233C"/>
    <w:rsid w:val="003717A1"/>
    <w:rsid w:val="00376E7B"/>
    <w:rsid w:val="0038188D"/>
    <w:rsid w:val="003D7E44"/>
    <w:rsid w:val="003E4C12"/>
    <w:rsid w:val="003F0AD9"/>
    <w:rsid w:val="003F4068"/>
    <w:rsid w:val="00400EB6"/>
    <w:rsid w:val="00416B2C"/>
    <w:rsid w:val="00432094"/>
    <w:rsid w:val="00443946"/>
    <w:rsid w:val="004601B9"/>
    <w:rsid w:val="00464AA5"/>
    <w:rsid w:val="004731D8"/>
    <w:rsid w:val="00473FBD"/>
    <w:rsid w:val="004A1266"/>
    <w:rsid w:val="004A1304"/>
    <w:rsid w:val="00511FDF"/>
    <w:rsid w:val="005136F2"/>
    <w:rsid w:val="005170B7"/>
    <w:rsid w:val="005202A1"/>
    <w:rsid w:val="005300F5"/>
    <w:rsid w:val="0054212A"/>
    <w:rsid w:val="005449C9"/>
    <w:rsid w:val="005502A9"/>
    <w:rsid w:val="00573E0A"/>
    <w:rsid w:val="00574873"/>
    <w:rsid w:val="0057546E"/>
    <w:rsid w:val="0058237F"/>
    <w:rsid w:val="00584BDF"/>
    <w:rsid w:val="005A2D32"/>
    <w:rsid w:val="005C7954"/>
    <w:rsid w:val="005E24A4"/>
    <w:rsid w:val="005F15BD"/>
    <w:rsid w:val="005F17BE"/>
    <w:rsid w:val="005F1AB2"/>
    <w:rsid w:val="005F7A13"/>
    <w:rsid w:val="00602EF3"/>
    <w:rsid w:val="0061444E"/>
    <w:rsid w:val="00651A97"/>
    <w:rsid w:val="006556F9"/>
    <w:rsid w:val="0067255F"/>
    <w:rsid w:val="006A7172"/>
    <w:rsid w:val="006B2C52"/>
    <w:rsid w:val="006C7491"/>
    <w:rsid w:val="006C74B4"/>
    <w:rsid w:val="006F32F2"/>
    <w:rsid w:val="006F5D60"/>
    <w:rsid w:val="00707767"/>
    <w:rsid w:val="00712090"/>
    <w:rsid w:val="00725746"/>
    <w:rsid w:val="00733DA4"/>
    <w:rsid w:val="007349E3"/>
    <w:rsid w:val="00751C10"/>
    <w:rsid w:val="007600B0"/>
    <w:rsid w:val="00763F18"/>
    <w:rsid w:val="007761DA"/>
    <w:rsid w:val="007906A6"/>
    <w:rsid w:val="0079378C"/>
    <w:rsid w:val="007B3513"/>
    <w:rsid w:val="007B3EE0"/>
    <w:rsid w:val="007C7283"/>
    <w:rsid w:val="007E08B5"/>
    <w:rsid w:val="007E2DB2"/>
    <w:rsid w:val="007F3C86"/>
    <w:rsid w:val="008145D9"/>
    <w:rsid w:val="00833E9C"/>
    <w:rsid w:val="008464A1"/>
    <w:rsid w:val="008878B6"/>
    <w:rsid w:val="00896C79"/>
    <w:rsid w:val="00897CEE"/>
    <w:rsid w:val="008D0963"/>
    <w:rsid w:val="00906CD1"/>
    <w:rsid w:val="009357F3"/>
    <w:rsid w:val="00935D23"/>
    <w:rsid w:val="00945A51"/>
    <w:rsid w:val="00963067"/>
    <w:rsid w:val="0096587F"/>
    <w:rsid w:val="0098263E"/>
    <w:rsid w:val="009958B6"/>
    <w:rsid w:val="009A1289"/>
    <w:rsid w:val="009A32B3"/>
    <w:rsid w:val="009B5E46"/>
    <w:rsid w:val="009C418B"/>
    <w:rsid w:val="009D7F0E"/>
    <w:rsid w:val="00A6335A"/>
    <w:rsid w:val="00A71B26"/>
    <w:rsid w:val="00A959DF"/>
    <w:rsid w:val="00A963EE"/>
    <w:rsid w:val="00AA1439"/>
    <w:rsid w:val="00AB1F4F"/>
    <w:rsid w:val="00AC54CC"/>
    <w:rsid w:val="00AF2159"/>
    <w:rsid w:val="00AF458A"/>
    <w:rsid w:val="00AF5DF7"/>
    <w:rsid w:val="00B03707"/>
    <w:rsid w:val="00B04057"/>
    <w:rsid w:val="00B0799A"/>
    <w:rsid w:val="00B07C0D"/>
    <w:rsid w:val="00B15775"/>
    <w:rsid w:val="00B216DB"/>
    <w:rsid w:val="00B27FC1"/>
    <w:rsid w:val="00B40D9D"/>
    <w:rsid w:val="00B46315"/>
    <w:rsid w:val="00B54EE1"/>
    <w:rsid w:val="00B96BA3"/>
    <w:rsid w:val="00BA07A8"/>
    <w:rsid w:val="00BA16EB"/>
    <w:rsid w:val="00BB03BD"/>
    <w:rsid w:val="00BC0935"/>
    <w:rsid w:val="00BE4E43"/>
    <w:rsid w:val="00C04D38"/>
    <w:rsid w:val="00C10214"/>
    <w:rsid w:val="00C1140E"/>
    <w:rsid w:val="00C2761A"/>
    <w:rsid w:val="00C64F1A"/>
    <w:rsid w:val="00C83C7A"/>
    <w:rsid w:val="00C8432F"/>
    <w:rsid w:val="00C870EB"/>
    <w:rsid w:val="00C90D08"/>
    <w:rsid w:val="00CC4075"/>
    <w:rsid w:val="00CC75CE"/>
    <w:rsid w:val="00CD47DF"/>
    <w:rsid w:val="00CE01E6"/>
    <w:rsid w:val="00CE3B38"/>
    <w:rsid w:val="00CF425F"/>
    <w:rsid w:val="00D05EA3"/>
    <w:rsid w:val="00D2388B"/>
    <w:rsid w:val="00D25689"/>
    <w:rsid w:val="00D27300"/>
    <w:rsid w:val="00D37AAA"/>
    <w:rsid w:val="00D424D2"/>
    <w:rsid w:val="00D435FA"/>
    <w:rsid w:val="00D457A7"/>
    <w:rsid w:val="00D47179"/>
    <w:rsid w:val="00D54511"/>
    <w:rsid w:val="00D56A91"/>
    <w:rsid w:val="00D774B8"/>
    <w:rsid w:val="00D77B6B"/>
    <w:rsid w:val="00D86291"/>
    <w:rsid w:val="00D918DF"/>
    <w:rsid w:val="00D92037"/>
    <w:rsid w:val="00D93E34"/>
    <w:rsid w:val="00DA5A55"/>
    <w:rsid w:val="00DA6AD2"/>
    <w:rsid w:val="00DE0E0E"/>
    <w:rsid w:val="00E166A0"/>
    <w:rsid w:val="00E2302C"/>
    <w:rsid w:val="00E35778"/>
    <w:rsid w:val="00E37F14"/>
    <w:rsid w:val="00E40132"/>
    <w:rsid w:val="00E52794"/>
    <w:rsid w:val="00E53D86"/>
    <w:rsid w:val="00E560CB"/>
    <w:rsid w:val="00EB296A"/>
    <w:rsid w:val="00EB3B46"/>
    <w:rsid w:val="00EC7BCE"/>
    <w:rsid w:val="00EE649A"/>
    <w:rsid w:val="00EF214C"/>
    <w:rsid w:val="00EF4AE4"/>
    <w:rsid w:val="00F06012"/>
    <w:rsid w:val="00F159C2"/>
    <w:rsid w:val="00F15E24"/>
    <w:rsid w:val="00F16E19"/>
    <w:rsid w:val="00F3680A"/>
    <w:rsid w:val="00F436AB"/>
    <w:rsid w:val="00F84E20"/>
    <w:rsid w:val="00F9123F"/>
    <w:rsid w:val="00F92FF9"/>
    <w:rsid w:val="00F96367"/>
    <w:rsid w:val="00FA6A28"/>
    <w:rsid w:val="00FA7A33"/>
    <w:rsid w:val="00FC2142"/>
    <w:rsid w:val="00FD3889"/>
    <w:rsid w:val="00FE36AC"/>
    <w:rsid w:val="00FF1B38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C3DC2F2-7559-49A5-99C8-E4A4C781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42C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3067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A104B"/>
    <w:rPr>
      <w:rFonts w:ascii="Tahoma" w:hAnsi="Tahoma" w:cs="Tahoma"/>
      <w:sz w:val="16"/>
      <w:szCs w:val="16"/>
      <w:lang w:val="en-GB" w:eastAsia="en-US"/>
    </w:rPr>
  </w:style>
  <w:style w:type="paragraph" w:styleId="a6">
    <w:name w:val="header"/>
    <w:basedOn w:val="a"/>
    <w:link w:val="a7"/>
    <w:uiPriority w:val="99"/>
    <w:unhideWhenUsed/>
    <w:rsid w:val="001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1E438F"/>
    <w:rPr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1E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1E438F"/>
    <w:rPr>
      <w:lang w:val="en-GB" w:eastAsia="en-US"/>
    </w:rPr>
  </w:style>
  <w:style w:type="table" w:styleId="aa">
    <w:name w:val="Table Grid"/>
    <w:basedOn w:val="a1"/>
    <w:locked/>
    <w:rsid w:val="00AF5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6587F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5AC8A-4D7D-4CD3-BB63-AB5D2C343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</vt:lpstr>
    </vt:vector>
  </TitlesOfParts>
  <Company>Hewlett-Packard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</dc:title>
  <dc:subject/>
  <dc:creator>Waddell</dc:creator>
  <cp:keywords/>
  <cp:lastModifiedBy>Снежана Деменова</cp:lastModifiedBy>
  <cp:revision>2</cp:revision>
  <cp:lastPrinted>2019-10-14T11:56:00Z</cp:lastPrinted>
  <dcterms:created xsi:type="dcterms:W3CDTF">2020-02-17T09:48:00Z</dcterms:created>
  <dcterms:modified xsi:type="dcterms:W3CDTF">2020-02-17T09:48:00Z</dcterms:modified>
</cp:coreProperties>
</file>